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D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053ADD" w:rsidRPr="00CE7501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12.05 – 15.05</w:t>
      </w:r>
    </w:p>
    <w:p w:rsidR="000D3C63" w:rsidRDefault="000D3C63" w:rsidP="000D3C6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 класс</w:t>
      </w:r>
    </w:p>
    <w:p w:rsidR="000D3C63" w:rsidRDefault="000D3C63" w:rsidP="000D3C63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Бойко, </w:t>
      </w:r>
      <w:proofErr w:type="spellStart"/>
      <w:r>
        <w:rPr>
          <w:rFonts w:ascii="Arial" w:hAnsi="Arial" w:cs="Arial"/>
          <w:b/>
          <w:sz w:val="32"/>
          <w:szCs w:val="32"/>
        </w:rPr>
        <w:t>Дитчук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, </w:t>
      </w:r>
      <w:proofErr w:type="spellStart"/>
      <w:r>
        <w:rPr>
          <w:rFonts w:ascii="Arial" w:hAnsi="Arial" w:cs="Arial"/>
          <w:b/>
          <w:sz w:val="32"/>
          <w:szCs w:val="32"/>
        </w:rPr>
        <w:t>Заставецкая</w:t>
      </w:r>
      <w:proofErr w:type="spellEnd"/>
      <w:r>
        <w:rPr>
          <w:rFonts w:ascii="Arial" w:hAnsi="Arial" w:cs="Arial"/>
          <w:b/>
          <w:sz w:val="32"/>
          <w:szCs w:val="32"/>
        </w:rPr>
        <w:t>)</w:t>
      </w:r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B34C6">
        <w:rPr>
          <w:rFonts w:ascii="Arial" w:hAnsi="Arial" w:cs="Arial"/>
          <w:sz w:val="32"/>
          <w:szCs w:val="32"/>
        </w:rPr>
        <w:t>§ 52. Размещение населения на земном шаре и в Украине</w:t>
      </w:r>
      <w:r>
        <w:rPr>
          <w:rFonts w:ascii="Arial" w:hAnsi="Arial" w:cs="Arial"/>
          <w:sz w:val="32"/>
          <w:szCs w:val="32"/>
        </w:rPr>
        <w:t>.</w:t>
      </w:r>
      <w:r w:rsidRPr="008B34C6">
        <w:rPr>
          <w:rFonts w:ascii="Arial" w:hAnsi="Arial" w:cs="Arial"/>
          <w:sz w:val="32"/>
          <w:szCs w:val="32"/>
        </w:rPr>
        <w:t xml:space="preserve"> </w:t>
      </w:r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B34C6">
        <w:rPr>
          <w:rFonts w:ascii="Arial" w:hAnsi="Arial" w:cs="Arial"/>
          <w:sz w:val="32"/>
          <w:szCs w:val="32"/>
        </w:rPr>
        <w:t>§ 53. Классификация городов. Урбанизация</w:t>
      </w:r>
      <w:r>
        <w:rPr>
          <w:rFonts w:ascii="Arial" w:hAnsi="Arial" w:cs="Arial"/>
          <w:sz w:val="32"/>
          <w:szCs w:val="32"/>
        </w:rPr>
        <w:t>.</w:t>
      </w:r>
      <w:r w:rsidRPr="008B34C6">
        <w:rPr>
          <w:rFonts w:ascii="Arial" w:hAnsi="Arial" w:cs="Arial"/>
          <w:sz w:val="32"/>
          <w:szCs w:val="32"/>
        </w:rPr>
        <w:t xml:space="preserve">  </w:t>
      </w:r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8B34C6">
        <w:rPr>
          <w:rFonts w:ascii="Arial" w:hAnsi="Arial" w:cs="Arial"/>
          <w:sz w:val="32"/>
          <w:szCs w:val="32"/>
        </w:rPr>
        <w:t>§ 54. Влияние урбанизации на расселение населения</w:t>
      </w:r>
      <w:r>
        <w:rPr>
          <w:rFonts w:ascii="Arial" w:hAnsi="Arial" w:cs="Arial"/>
          <w:sz w:val="32"/>
          <w:szCs w:val="32"/>
        </w:rPr>
        <w:t>.</w:t>
      </w:r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Задание: прочитать параграфы. Посмотреть видео:</w:t>
      </w:r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hyperlink r:id="rId5" w:history="1">
        <w:r w:rsidRPr="00D65A65">
          <w:rPr>
            <w:rStyle w:val="a3"/>
            <w:rFonts w:ascii="Arial" w:hAnsi="Arial" w:cs="Arial"/>
            <w:sz w:val="32"/>
            <w:szCs w:val="32"/>
          </w:rPr>
          <w:t>https://www.youtube.com/watch?v=x8RfuTG3ib8</w:t>
        </w:r>
      </w:hyperlink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hyperlink r:id="rId6" w:history="1">
        <w:r w:rsidRPr="00D65A65">
          <w:rPr>
            <w:rStyle w:val="a3"/>
            <w:rFonts w:ascii="Arial" w:hAnsi="Arial" w:cs="Arial"/>
            <w:sz w:val="32"/>
            <w:szCs w:val="32"/>
          </w:rPr>
          <w:t>https://www.youtube.com/watch?v=akUKVps9-Lk</w:t>
        </w:r>
      </w:hyperlink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hyperlink r:id="rId7" w:history="1">
        <w:r w:rsidRPr="00D65A65">
          <w:rPr>
            <w:rStyle w:val="a3"/>
            <w:rFonts w:ascii="Arial" w:hAnsi="Arial" w:cs="Arial"/>
            <w:sz w:val="32"/>
            <w:szCs w:val="32"/>
          </w:rPr>
          <w:t>https://www.youtube.com/watch?v=5ATFvtTGfvw</w:t>
        </w:r>
      </w:hyperlink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0D3C63" w:rsidRDefault="000D3C63" w:rsidP="000D3C63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сайте «На урок» выполнить тестовые задания </w:t>
      </w:r>
      <w:r w:rsidRPr="00FE0088">
        <w:rPr>
          <w:rFonts w:ascii="Arial" w:hAnsi="Arial" w:cs="Arial"/>
          <w:sz w:val="32"/>
          <w:szCs w:val="32"/>
          <w:highlight w:val="yellow"/>
        </w:rPr>
        <w:t>(время на выполнение – 1 неделя)</w:t>
      </w:r>
      <w:r>
        <w:rPr>
          <w:rFonts w:ascii="Arial" w:hAnsi="Arial" w:cs="Arial"/>
          <w:sz w:val="32"/>
          <w:szCs w:val="32"/>
        </w:rPr>
        <w:t xml:space="preserve">: </w:t>
      </w:r>
    </w:p>
    <w:p w:rsidR="000D3C63" w:rsidRPr="0043022C" w:rsidRDefault="000D3C63" w:rsidP="000D3C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3022C">
        <w:rPr>
          <w:rFonts w:ascii="Arial" w:hAnsi="Arial" w:cs="Arial"/>
          <w:sz w:val="32"/>
          <w:szCs w:val="32"/>
        </w:rPr>
        <w:t>«</w:t>
      </w:r>
      <w:proofErr w:type="spellStart"/>
      <w:r w:rsidRPr="0043022C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Механічний</w:t>
      </w:r>
      <w:proofErr w:type="spellEnd"/>
      <w:r w:rsidRPr="0043022C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3022C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рух</w:t>
      </w:r>
      <w:proofErr w:type="spellEnd"/>
      <w:r w:rsidRPr="0043022C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 xml:space="preserve"> </w:t>
      </w:r>
      <w:proofErr w:type="spellStart"/>
      <w:r w:rsidRPr="0043022C">
        <w:rPr>
          <w:rFonts w:ascii="Arial" w:hAnsi="Arial" w:cs="Arial"/>
          <w:b/>
          <w:bCs/>
          <w:color w:val="333333"/>
          <w:sz w:val="32"/>
          <w:szCs w:val="32"/>
          <w:shd w:val="clear" w:color="auto" w:fill="FFFFFF"/>
        </w:rPr>
        <w:t>населення</w:t>
      </w:r>
      <w:proofErr w:type="spellEnd"/>
      <w:r w:rsidRPr="0043022C">
        <w:rPr>
          <w:rFonts w:ascii="Arial" w:hAnsi="Arial" w:cs="Arial"/>
          <w:b/>
          <w:bCs/>
          <w:sz w:val="32"/>
          <w:szCs w:val="32"/>
        </w:rPr>
        <w:t>»</w:t>
      </w:r>
    </w:p>
    <w:p w:rsidR="000D3C63" w:rsidRDefault="000D3C63" w:rsidP="000D3C63">
      <w:pPr>
        <w:pStyle w:val="a4"/>
        <w:spacing w:after="0" w:line="240" w:lineRule="auto"/>
        <w:jc w:val="both"/>
        <w:rPr>
          <w:rFonts w:ascii="Arial" w:hAnsi="Arial" w:cs="Arial"/>
          <w:bCs/>
          <w:sz w:val="32"/>
          <w:szCs w:val="32"/>
        </w:rPr>
      </w:pPr>
      <w:r w:rsidRPr="0043022C">
        <w:rPr>
          <w:rFonts w:ascii="Arial" w:hAnsi="Arial" w:cs="Arial"/>
          <w:b/>
          <w:bCs/>
          <w:sz w:val="32"/>
          <w:szCs w:val="32"/>
        </w:rPr>
        <w:t xml:space="preserve">Ссылка: </w:t>
      </w:r>
      <w:hyperlink r:id="rId8" w:history="1">
        <w:r w:rsidRPr="0043022C">
          <w:rPr>
            <w:rStyle w:val="a3"/>
            <w:rFonts w:ascii="Arial" w:hAnsi="Arial" w:cs="Arial"/>
            <w:bCs/>
            <w:sz w:val="32"/>
            <w:szCs w:val="32"/>
          </w:rPr>
          <w:t>https://naurok.com.ua/test/join?gamecode=181937</w:t>
        </w:r>
      </w:hyperlink>
    </w:p>
    <w:p w:rsidR="000D3C63" w:rsidRPr="0043022C" w:rsidRDefault="000D3C63" w:rsidP="000D3C6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Pr="0043022C">
        <w:rPr>
          <w:rFonts w:ascii="Arial" w:hAnsi="Arial" w:cs="Arial"/>
          <w:b/>
          <w:bCs/>
          <w:sz w:val="32"/>
          <w:szCs w:val="32"/>
        </w:rPr>
        <w:t>Населені</w:t>
      </w:r>
      <w:proofErr w:type="spellEnd"/>
      <w:r w:rsidRPr="0043022C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43022C">
        <w:rPr>
          <w:rFonts w:ascii="Arial" w:hAnsi="Arial" w:cs="Arial"/>
          <w:b/>
          <w:bCs/>
          <w:sz w:val="32"/>
          <w:szCs w:val="32"/>
        </w:rPr>
        <w:t>пункти</w:t>
      </w:r>
      <w:proofErr w:type="spellEnd"/>
      <w:r w:rsidRPr="0043022C">
        <w:rPr>
          <w:rFonts w:ascii="Arial" w:hAnsi="Arial" w:cs="Arial"/>
          <w:b/>
          <w:bCs/>
          <w:sz w:val="32"/>
          <w:szCs w:val="32"/>
        </w:rPr>
        <w:t xml:space="preserve">. </w:t>
      </w:r>
      <w:proofErr w:type="spellStart"/>
      <w:r w:rsidRPr="0043022C">
        <w:rPr>
          <w:rFonts w:ascii="Arial" w:hAnsi="Arial" w:cs="Arial"/>
          <w:b/>
          <w:bCs/>
          <w:sz w:val="32"/>
          <w:szCs w:val="32"/>
        </w:rPr>
        <w:t>Урбанізація</w:t>
      </w:r>
      <w:proofErr w:type="spellEnd"/>
      <w:r>
        <w:rPr>
          <w:rFonts w:ascii="Arial" w:hAnsi="Arial" w:cs="Arial"/>
          <w:b/>
          <w:bCs/>
          <w:sz w:val="32"/>
          <w:szCs w:val="32"/>
        </w:rPr>
        <w:t>»</w:t>
      </w:r>
    </w:p>
    <w:p w:rsidR="000D3C63" w:rsidRDefault="000D3C63" w:rsidP="000D3C63">
      <w:pPr>
        <w:pStyle w:val="a4"/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Ссылка: </w:t>
      </w:r>
      <w:hyperlink r:id="rId9" w:history="1">
        <w:r w:rsidRPr="0043022C">
          <w:rPr>
            <w:rStyle w:val="a3"/>
            <w:rFonts w:ascii="Arial" w:hAnsi="Arial" w:cs="Arial"/>
            <w:bCs/>
            <w:sz w:val="32"/>
            <w:szCs w:val="32"/>
          </w:rPr>
          <w:t>https://naurok.com.ua/test/join?gamecode=719622</w:t>
        </w:r>
      </w:hyperlink>
    </w:p>
    <w:p w:rsidR="005625C0" w:rsidRPr="00053ADD" w:rsidRDefault="005625C0" w:rsidP="000D3C63">
      <w:pPr>
        <w:spacing w:after="0" w:line="240" w:lineRule="auto"/>
      </w:pPr>
      <w:bookmarkStart w:id="0" w:name="_GoBack"/>
      <w:bookmarkEnd w:id="0"/>
    </w:p>
    <w:sectPr w:rsidR="005625C0" w:rsidRPr="0005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5625C0"/>
    <w:rsid w:val="0060094D"/>
    <w:rsid w:val="006D479B"/>
    <w:rsid w:val="006E5B0A"/>
    <w:rsid w:val="00B04873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join?gamecode=1819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ATFvtTGf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kUKVps9-L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x8RfuTG3ib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join?gamecode=719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2020-05-11T16:43:00Z</dcterms:created>
  <dcterms:modified xsi:type="dcterms:W3CDTF">2020-05-11T16:43:00Z</dcterms:modified>
</cp:coreProperties>
</file>